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6055F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06125F">
        <w:rPr>
          <w:rFonts w:eastAsia="Calibri" w:cs="Times New Roman"/>
          <w:sz w:val="20"/>
          <w:szCs w:val="22"/>
          <w:lang w:eastAsia="pl-PL" w:bidi="en-US"/>
        </w:rPr>
        <w:t>2</w:t>
      </w:r>
      <w:r w:rsidR="00742D1A">
        <w:rPr>
          <w:rFonts w:eastAsia="Calibri" w:cs="Times New Roman"/>
          <w:sz w:val="20"/>
          <w:szCs w:val="22"/>
          <w:lang w:eastAsia="pl-PL" w:bidi="en-US"/>
        </w:rPr>
        <w:t>42</w:t>
      </w:r>
      <w:r w:rsidR="00BD46E1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7A2A29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20394892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742D1A">
        <w:rPr>
          <w:rFonts w:eastAsia="Times New Roman"/>
          <w:sz w:val="20"/>
          <w:szCs w:val="20"/>
          <w:lang w:eastAsia="pl-PL"/>
        </w:rPr>
        <w:t>26</w:t>
      </w:r>
      <w:r w:rsidR="009616ED">
        <w:rPr>
          <w:rFonts w:eastAsia="Times New Roman"/>
          <w:sz w:val="20"/>
          <w:szCs w:val="20"/>
          <w:lang w:eastAsia="pl-PL"/>
        </w:rPr>
        <w:t>.09</w:t>
      </w:r>
      <w:r w:rsidR="00BD46E1">
        <w:rPr>
          <w:rFonts w:eastAsia="Times New Roman"/>
          <w:sz w:val="20"/>
          <w:szCs w:val="20"/>
          <w:lang w:eastAsia="pl-PL"/>
        </w:rPr>
        <w:t>.2025r.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742D1A">
        <w:rPr>
          <w:rFonts w:eastAsia="Times New Roman" w:cs="Times New Roman"/>
          <w:b/>
          <w:sz w:val="20"/>
          <w:szCs w:val="20"/>
          <w:lang w:eastAsia="pl-PL"/>
        </w:rPr>
        <w:t>Nowiny 4/10</w:t>
      </w:r>
      <w:bookmarkStart w:id="0" w:name="_GoBack"/>
      <w:bookmarkEnd w:id="0"/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DB105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DB1058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742D1A">
        <w:rPr>
          <w:rFonts w:eastAsia="Times New Roman" w:cs="Times New Roman"/>
          <w:b/>
          <w:sz w:val="20"/>
          <w:szCs w:val="20"/>
          <w:lang w:eastAsia="pl-PL"/>
        </w:rPr>
        <w:t>Nowiny 4/10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E03655">
        <w:rPr>
          <w:rFonts w:eastAsia="Times New Roman"/>
          <w:b/>
          <w:sz w:val="20"/>
          <w:szCs w:val="20"/>
          <w:lang w:eastAsia="pl-PL"/>
        </w:rPr>
        <w:t>18</w:t>
      </w:r>
      <w:r w:rsidR="00E47C04">
        <w:rPr>
          <w:rFonts w:eastAsia="Times New Roman"/>
          <w:b/>
          <w:sz w:val="20"/>
          <w:szCs w:val="20"/>
          <w:lang w:eastAsia="pl-PL"/>
        </w:rPr>
        <w:t>.11</w:t>
      </w:r>
      <w:r w:rsidR="00BD46E1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8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61964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42D1A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Nowiny 4/10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742D1A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42D1A">
              <w:rPr>
                <w:rFonts w:eastAsia="Times New Roman"/>
                <w:b/>
                <w:sz w:val="20"/>
                <w:szCs w:val="20"/>
                <w:lang w:eastAsia="pl-PL"/>
              </w:rPr>
              <w:t>09</w:t>
            </w:r>
            <w:r w:rsidR="009616ED">
              <w:rPr>
                <w:rFonts w:eastAsia="Times New Roman"/>
                <w:b/>
                <w:sz w:val="20"/>
                <w:szCs w:val="20"/>
                <w:lang w:eastAsia="pl-PL"/>
              </w:rPr>
              <w:t>.10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BD46E1">
              <w:rPr>
                <w:rFonts w:eastAsia="Times New Roman"/>
                <w:b/>
                <w:sz w:val="20"/>
                <w:szCs w:val="20"/>
                <w:lang w:eastAsia="pl-PL"/>
              </w:rPr>
              <w:t>2025 r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742D1A">
        <w:rPr>
          <w:rFonts w:eastAsia="Times New Roman"/>
          <w:b/>
          <w:sz w:val="20"/>
          <w:szCs w:val="20"/>
          <w:lang w:eastAsia="pl-PL"/>
        </w:rPr>
        <w:t>09</w:t>
      </w:r>
      <w:r w:rsidR="009616ED">
        <w:rPr>
          <w:rFonts w:eastAsia="Times New Roman"/>
          <w:b/>
          <w:sz w:val="20"/>
          <w:szCs w:val="20"/>
          <w:lang w:eastAsia="pl-PL"/>
        </w:rPr>
        <w:t>.10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E34D89">
        <w:rPr>
          <w:rFonts w:eastAsia="Times New Roman"/>
          <w:b/>
          <w:sz w:val="20"/>
          <w:szCs w:val="20"/>
          <w:lang w:eastAsia="pl-PL"/>
        </w:rPr>
        <w:t>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742D1A">
        <w:rPr>
          <w:rFonts w:eastAsia="Times New Roman"/>
          <w:b/>
          <w:sz w:val="20"/>
          <w:szCs w:val="20"/>
          <w:lang w:eastAsia="pl-PL"/>
        </w:rPr>
        <w:t>09</w:t>
      </w:r>
      <w:r w:rsidR="009616ED">
        <w:rPr>
          <w:rFonts w:eastAsia="Times New Roman"/>
          <w:b/>
          <w:sz w:val="20"/>
          <w:szCs w:val="20"/>
          <w:lang w:eastAsia="pl-PL"/>
        </w:rPr>
        <w:t>.10</w:t>
      </w:r>
      <w:r w:rsidR="00AE7222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DB1058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06125F">
        <w:rPr>
          <w:rFonts w:eastAsia="Times New Roman"/>
          <w:b/>
          <w:sz w:val="20"/>
          <w:szCs w:val="20"/>
          <w:lang w:eastAsia="pl-PL"/>
        </w:rPr>
        <w:t>2</w:t>
      </w:r>
      <w:r w:rsidR="00742D1A">
        <w:rPr>
          <w:rFonts w:eastAsia="Times New Roman"/>
          <w:b/>
          <w:sz w:val="20"/>
          <w:szCs w:val="20"/>
          <w:lang w:eastAsia="pl-PL"/>
        </w:rPr>
        <w:t>42</w:t>
      </w:r>
      <w:r w:rsidR="00E34D89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742D1A">
        <w:rPr>
          <w:rFonts w:eastAsia="Times New Roman"/>
          <w:b/>
          <w:szCs w:val="20"/>
          <w:lang w:eastAsia="pl-PL"/>
        </w:rPr>
        <w:t>Nowiny 4/10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D034F6">
        <w:rPr>
          <w:rFonts w:eastAsia="Times New Roman" w:cs="Tahoma"/>
          <w:b/>
          <w:bCs/>
          <w:szCs w:val="20"/>
          <w:lang w:eastAsia="pl-PL"/>
        </w:rPr>
        <w:t xml:space="preserve"> </w:t>
      </w:r>
      <w:r w:rsidR="0006125F">
        <w:rPr>
          <w:rFonts w:eastAsia="Times New Roman" w:cs="Tahoma"/>
          <w:b/>
          <w:bCs/>
          <w:szCs w:val="20"/>
          <w:lang w:eastAsia="pl-PL"/>
        </w:rPr>
        <w:t>2</w:t>
      </w:r>
      <w:r w:rsidR="00742D1A">
        <w:rPr>
          <w:rFonts w:eastAsia="Times New Roman" w:cs="Tahoma"/>
          <w:b/>
          <w:bCs/>
          <w:szCs w:val="20"/>
          <w:lang w:eastAsia="pl-PL"/>
        </w:rPr>
        <w:t>42</w:t>
      </w:r>
      <w:r w:rsidR="00E34D89">
        <w:rPr>
          <w:rFonts w:eastAsia="Times New Roman" w:cs="Tahoma"/>
          <w:b/>
          <w:bCs/>
          <w:szCs w:val="20"/>
          <w:lang w:eastAsia="pl-PL"/>
        </w:rPr>
        <w:t>/ 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mienia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DB1058" w:rsidRPr="00DB1058" w:rsidRDefault="00DB1058" w:rsidP="00DB10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DB1058" w:rsidRDefault="00DB1058" w:rsidP="00DB105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742D1A">
        <w:rPr>
          <w:rFonts w:eastAsia="Times New Roman"/>
          <w:bCs/>
          <w:sz w:val="20"/>
          <w:szCs w:val="20"/>
          <w:lang w:eastAsia="pl-PL"/>
        </w:rPr>
        <w:t>26.09</w:t>
      </w:r>
      <w:r w:rsidR="00E34D89">
        <w:rPr>
          <w:rFonts w:eastAsia="Times New Roman"/>
          <w:bCs/>
          <w:sz w:val="20"/>
          <w:szCs w:val="20"/>
          <w:lang w:eastAsia="pl-PL"/>
        </w:rPr>
        <w:t>.2025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A29" w:rsidRDefault="007A2A29" w:rsidP="00ED682F">
      <w:pPr>
        <w:spacing w:after="0" w:line="240" w:lineRule="auto"/>
      </w:pPr>
      <w:r>
        <w:separator/>
      </w:r>
    </w:p>
  </w:endnote>
  <w:endnote w:type="continuationSeparator" w:id="0">
    <w:p w:rsidR="007A2A29" w:rsidRDefault="007A2A29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A29" w:rsidRDefault="007A2A29" w:rsidP="00ED682F">
      <w:pPr>
        <w:spacing w:after="0" w:line="240" w:lineRule="auto"/>
      </w:pPr>
      <w:r>
        <w:separator/>
      </w:r>
    </w:p>
  </w:footnote>
  <w:footnote w:type="continuationSeparator" w:id="0">
    <w:p w:rsidR="007A2A29" w:rsidRDefault="007A2A29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25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0F7093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3340"/>
    <w:rsid w:val="001A4DF1"/>
    <w:rsid w:val="001A5220"/>
    <w:rsid w:val="001A6E89"/>
    <w:rsid w:val="001B2293"/>
    <w:rsid w:val="001B4198"/>
    <w:rsid w:val="001B5FE2"/>
    <w:rsid w:val="001C1E2B"/>
    <w:rsid w:val="001C3903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0EFA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C571D"/>
    <w:rsid w:val="005D0D94"/>
    <w:rsid w:val="005D201F"/>
    <w:rsid w:val="005F454A"/>
    <w:rsid w:val="005F4E83"/>
    <w:rsid w:val="005F60C3"/>
    <w:rsid w:val="005F6E17"/>
    <w:rsid w:val="00602C5C"/>
    <w:rsid w:val="006055FA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414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6F1BDD"/>
    <w:rsid w:val="007011F4"/>
    <w:rsid w:val="007014AB"/>
    <w:rsid w:val="00702042"/>
    <w:rsid w:val="00703AA2"/>
    <w:rsid w:val="0071032C"/>
    <w:rsid w:val="00711FFF"/>
    <w:rsid w:val="00716A34"/>
    <w:rsid w:val="00716B37"/>
    <w:rsid w:val="007256E7"/>
    <w:rsid w:val="007300BB"/>
    <w:rsid w:val="00734FAC"/>
    <w:rsid w:val="007376F1"/>
    <w:rsid w:val="00741CB1"/>
    <w:rsid w:val="00742D1A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957F7"/>
    <w:rsid w:val="007A0641"/>
    <w:rsid w:val="007A114F"/>
    <w:rsid w:val="007A2A29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C478E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072"/>
    <w:rsid w:val="00933D67"/>
    <w:rsid w:val="00934B2D"/>
    <w:rsid w:val="009450D1"/>
    <w:rsid w:val="009616ED"/>
    <w:rsid w:val="00971854"/>
    <w:rsid w:val="00973199"/>
    <w:rsid w:val="00976E74"/>
    <w:rsid w:val="00977A3C"/>
    <w:rsid w:val="009846DC"/>
    <w:rsid w:val="009852EF"/>
    <w:rsid w:val="00986438"/>
    <w:rsid w:val="009932D2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3069"/>
    <w:rsid w:val="00AB5113"/>
    <w:rsid w:val="00AB5B77"/>
    <w:rsid w:val="00AB7B2E"/>
    <w:rsid w:val="00AB7CD2"/>
    <w:rsid w:val="00AD2515"/>
    <w:rsid w:val="00AE590A"/>
    <w:rsid w:val="00AE7222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11AC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46E1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23A5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6477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34F6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820D3"/>
    <w:rsid w:val="00D91E7F"/>
    <w:rsid w:val="00D92D18"/>
    <w:rsid w:val="00D93854"/>
    <w:rsid w:val="00DA2CA5"/>
    <w:rsid w:val="00DA3EC8"/>
    <w:rsid w:val="00DA5F64"/>
    <w:rsid w:val="00DB0682"/>
    <w:rsid w:val="00DB0B44"/>
    <w:rsid w:val="00DB1058"/>
    <w:rsid w:val="00DB556F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0365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34D89"/>
    <w:rsid w:val="00E372A3"/>
    <w:rsid w:val="00E41FCC"/>
    <w:rsid w:val="00E43025"/>
    <w:rsid w:val="00E47C04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5944"/>
    <w:rsid w:val="00EE73BE"/>
    <w:rsid w:val="00EE7C01"/>
    <w:rsid w:val="00EF0693"/>
    <w:rsid w:val="00F03C5C"/>
    <w:rsid w:val="00F040D9"/>
    <w:rsid w:val="00F21BA0"/>
    <w:rsid w:val="00F21F32"/>
    <w:rsid w:val="00F22EC7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4715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2F4FC-A14A-41C6-9DAE-620145E8E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2872</Words>
  <Characters>17237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2025-09-26T10:21:00Z</cp:lastPrinted>
  <dcterms:created xsi:type="dcterms:W3CDTF">2025-09-26T10:28:00Z</dcterms:created>
  <dcterms:modified xsi:type="dcterms:W3CDTF">2025-09-26T10:28:00Z</dcterms:modified>
</cp:coreProperties>
</file>